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F9AF76F" w:rsidR="00AD758C" w:rsidRDefault="00E444B0" w:rsidP="006C5C36">
      <w:pPr>
        <w:rPr>
          <w:rFonts w:ascii="Arial" w:hAnsi="Arial" w:cs="Arial"/>
          <w:sz w:val="24"/>
          <w:szCs w:val="24"/>
        </w:rPr>
      </w:pPr>
      <w:r>
        <w:rPr>
          <w:rFonts w:ascii="Arial" w:hAnsi="Arial" w:cs="Arial"/>
          <w:sz w:val="24"/>
          <w:szCs w:val="24"/>
        </w:rPr>
        <w:t>1</w:t>
      </w:r>
      <w:r w:rsidRPr="00E444B0">
        <w:rPr>
          <w:rFonts w:ascii="Arial" w:hAnsi="Arial" w:cs="Arial"/>
          <w:sz w:val="24"/>
          <w:szCs w:val="24"/>
          <w:vertAlign w:val="superscript"/>
        </w:rPr>
        <w:t>st</w:t>
      </w:r>
      <w:r>
        <w:rPr>
          <w:rFonts w:ascii="Arial" w:hAnsi="Arial" w:cs="Arial"/>
          <w:sz w:val="24"/>
          <w:szCs w:val="24"/>
        </w:rPr>
        <w:t xml:space="preserve"> September</w:t>
      </w:r>
      <w:r w:rsidR="00202950">
        <w:rPr>
          <w:rFonts w:ascii="Arial" w:hAnsi="Arial" w:cs="Arial"/>
          <w:sz w:val="24"/>
          <w:szCs w:val="24"/>
        </w:rPr>
        <w:t xml:space="preserve"> 2020</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7A4255D7"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202950">
        <w:rPr>
          <w:rFonts w:ascii="Arial" w:hAnsi="Arial" w:cs="Arial"/>
          <w:sz w:val="24"/>
          <w:szCs w:val="24"/>
        </w:rPr>
        <w:t xml:space="preserve">Zoom </w:t>
      </w:r>
      <w:r>
        <w:rPr>
          <w:rFonts w:ascii="Arial" w:hAnsi="Arial" w:cs="Arial"/>
          <w:sz w:val="24"/>
          <w:szCs w:val="24"/>
        </w:rPr>
        <w:t xml:space="preserve">meeting of Warcop Parish Council to be held on </w:t>
      </w:r>
      <w:r w:rsidR="00E444B0">
        <w:rPr>
          <w:rFonts w:ascii="Arial" w:hAnsi="Arial" w:cs="Arial"/>
          <w:sz w:val="24"/>
          <w:szCs w:val="24"/>
        </w:rPr>
        <w:t>Tuesday</w:t>
      </w:r>
      <w:r w:rsidR="009E3D6C">
        <w:rPr>
          <w:rFonts w:ascii="Arial" w:hAnsi="Arial" w:cs="Arial"/>
          <w:sz w:val="24"/>
          <w:szCs w:val="24"/>
        </w:rPr>
        <w:t xml:space="preserve"> 27</w:t>
      </w:r>
      <w:r w:rsidR="009E3D6C" w:rsidRPr="009E3D6C">
        <w:rPr>
          <w:rFonts w:ascii="Arial" w:hAnsi="Arial" w:cs="Arial"/>
          <w:sz w:val="24"/>
          <w:szCs w:val="24"/>
          <w:vertAlign w:val="superscript"/>
        </w:rPr>
        <w:t>th</w:t>
      </w:r>
      <w:r w:rsidR="009E3D6C">
        <w:rPr>
          <w:rFonts w:ascii="Arial" w:hAnsi="Arial" w:cs="Arial"/>
          <w:sz w:val="24"/>
          <w:szCs w:val="24"/>
        </w:rPr>
        <w:t xml:space="preserve"> October 2020 at </w:t>
      </w:r>
      <w:r w:rsidR="00202950">
        <w:rPr>
          <w:rFonts w:ascii="Arial" w:hAnsi="Arial" w:cs="Arial"/>
          <w:sz w:val="24"/>
          <w:szCs w:val="24"/>
        </w:rPr>
        <w:t>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305FB180" w14:textId="17702C2D" w:rsidR="00202950" w:rsidRPr="00202950" w:rsidRDefault="00202950" w:rsidP="00202950">
      <w:pPr>
        <w:spacing w:after="0"/>
        <w:ind w:left="360"/>
        <w:rPr>
          <w:rFonts w:ascii="Arial" w:hAnsi="Arial" w:cs="Arial"/>
          <w:b/>
          <w:sz w:val="24"/>
          <w:szCs w:val="24"/>
        </w:rPr>
      </w:pPr>
      <w:r w:rsidRPr="00202950">
        <w:rPr>
          <w:rFonts w:ascii="Arial" w:hAnsi="Arial" w:cs="Arial"/>
          <w:b/>
          <w:sz w:val="24"/>
          <w:szCs w:val="24"/>
        </w:rPr>
        <w:t xml:space="preserve">Due to the COVID-19 Pandemic this meeting </w:t>
      </w:r>
      <w:r w:rsidR="009E3D6C">
        <w:rPr>
          <w:rFonts w:ascii="Arial" w:hAnsi="Arial" w:cs="Arial"/>
          <w:b/>
          <w:sz w:val="24"/>
          <w:szCs w:val="24"/>
        </w:rPr>
        <w:t>will be</w:t>
      </w:r>
      <w:r w:rsidRPr="00202950">
        <w:rPr>
          <w:rFonts w:ascii="Arial" w:hAnsi="Arial" w:cs="Arial"/>
          <w:b/>
          <w:sz w:val="24"/>
          <w:szCs w:val="24"/>
        </w:rPr>
        <w:t xml:space="preserve"> held via Zoom and members of the public </w:t>
      </w:r>
      <w:r w:rsidR="009E3D6C">
        <w:rPr>
          <w:rFonts w:ascii="Arial" w:hAnsi="Arial" w:cs="Arial"/>
          <w:b/>
          <w:sz w:val="24"/>
          <w:szCs w:val="24"/>
        </w:rPr>
        <w:t>will not be in attendance.</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E8F95F" w14:textId="74DC50F9"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Play area improvements – Update by Katie</w:t>
      </w:r>
    </w:p>
    <w:p w14:paraId="429DC642" w14:textId="4090DC41"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 xml:space="preserve">A66 </w:t>
      </w:r>
      <w:r w:rsidR="0026658A">
        <w:rPr>
          <w:rFonts w:ascii="Arial" w:hAnsi="Arial" w:cs="Arial"/>
          <w:sz w:val="24"/>
          <w:szCs w:val="24"/>
        </w:rPr>
        <w:t>Survey</w:t>
      </w:r>
    </w:p>
    <w:p w14:paraId="486AB439" w14:textId="5DF59F0A" w:rsidR="0026658A" w:rsidRDefault="0026658A" w:rsidP="001B2658">
      <w:pPr>
        <w:pStyle w:val="ListParagraph"/>
        <w:numPr>
          <w:ilvl w:val="0"/>
          <w:numId w:val="10"/>
        </w:numPr>
        <w:rPr>
          <w:rFonts w:ascii="Arial" w:hAnsi="Arial" w:cs="Arial"/>
          <w:sz w:val="24"/>
          <w:szCs w:val="24"/>
        </w:rPr>
      </w:pPr>
      <w:r>
        <w:rPr>
          <w:rFonts w:ascii="Arial" w:hAnsi="Arial" w:cs="Arial"/>
          <w:sz w:val="24"/>
          <w:szCs w:val="24"/>
        </w:rPr>
        <w:t>Community Emergency Planning – feedback from online meeting</w:t>
      </w:r>
    </w:p>
    <w:p w14:paraId="7C104D9F" w14:textId="0C4FF7A9" w:rsidR="00202950" w:rsidRDefault="00202950" w:rsidP="00E444B0">
      <w:pPr>
        <w:pStyle w:val="ListParagraph"/>
        <w:numPr>
          <w:ilvl w:val="0"/>
          <w:numId w:val="10"/>
        </w:numPr>
        <w:rPr>
          <w:rFonts w:ascii="Arial" w:hAnsi="Arial" w:cs="Arial"/>
          <w:sz w:val="24"/>
          <w:szCs w:val="24"/>
        </w:rPr>
      </w:pPr>
      <w:r>
        <w:rPr>
          <w:rFonts w:ascii="Arial" w:hAnsi="Arial" w:cs="Arial"/>
          <w:sz w:val="24"/>
          <w:szCs w:val="24"/>
        </w:rPr>
        <w:t>Others items for discussion and next meeting</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44E1FE8" w:rsidR="00294EC5" w:rsidRDefault="0094399B" w:rsidP="00294EC5">
      <w:pPr>
        <w:pStyle w:val="ListParagraph"/>
        <w:numPr>
          <w:ilvl w:val="0"/>
          <w:numId w:val="9"/>
        </w:numPr>
        <w:rPr>
          <w:rFonts w:ascii="Arial" w:hAnsi="Arial" w:cs="Arial"/>
          <w:sz w:val="24"/>
          <w:szCs w:val="24"/>
        </w:rPr>
      </w:pPr>
      <w:r>
        <w:rPr>
          <w:rFonts w:ascii="Arial" w:hAnsi="Arial" w:cs="Arial"/>
          <w:sz w:val="24"/>
          <w:szCs w:val="24"/>
        </w:rPr>
        <w:t>This will be discussed at the meeting</w:t>
      </w:r>
    </w:p>
    <w:p w14:paraId="1F41A085" w14:textId="77777777" w:rsidR="00487FF0" w:rsidRPr="00487FF0" w:rsidRDefault="00487FF0" w:rsidP="00487FF0">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36"/>
    <w:rsid w:val="00051B5D"/>
    <w:rsid w:val="000B405C"/>
    <w:rsid w:val="0015091A"/>
    <w:rsid w:val="00195AF2"/>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895B9E"/>
    <w:rsid w:val="008F022B"/>
    <w:rsid w:val="00922C08"/>
    <w:rsid w:val="0094399B"/>
    <w:rsid w:val="009546D5"/>
    <w:rsid w:val="009733CA"/>
    <w:rsid w:val="009E3D6C"/>
    <w:rsid w:val="00A06F2D"/>
    <w:rsid w:val="00A64C27"/>
    <w:rsid w:val="00A92DBE"/>
    <w:rsid w:val="00AD758C"/>
    <w:rsid w:val="00C121EB"/>
    <w:rsid w:val="00C42CFB"/>
    <w:rsid w:val="00C81388"/>
    <w:rsid w:val="00CC5FA2"/>
    <w:rsid w:val="00CD03C5"/>
    <w:rsid w:val="00CF7CCD"/>
    <w:rsid w:val="00D70906"/>
    <w:rsid w:val="00E13CFE"/>
    <w:rsid w:val="00E444B0"/>
    <w:rsid w:val="00E7159D"/>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43D15ED0-CA23-4D59-8A77-517FAC1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Joyce Keetley</cp:lastModifiedBy>
  <cp:revision>2</cp:revision>
  <cp:lastPrinted>2020-02-25T10:29:00Z</cp:lastPrinted>
  <dcterms:created xsi:type="dcterms:W3CDTF">2020-10-23T14:14:00Z</dcterms:created>
  <dcterms:modified xsi:type="dcterms:W3CDTF">2020-10-23T14:14:00Z</dcterms:modified>
</cp:coreProperties>
</file>