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6C5C36">
        <w:rPr>
          <w:rFonts w:ascii="Arial" w:hAnsi="Arial" w:cs="Arial"/>
          <w:sz w:val="44"/>
          <w:szCs w:val="44"/>
        </w:rPr>
        <w:t>WARCOP PARISH COUNCIL</w:t>
      </w:r>
    </w:p>
    <w:p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rsidR="00AD758C" w:rsidRDefault="008F022B" w:rsidP="006C5C36">
      <w:pPr>
        <w:rPr>
          <w:rFonts w:ascii="Arial" w:hAnsi="Arial" w:cs="Arial"/>
          <w:sz w:val="24"/>
          <w:szCs w:val="24"/>
        </w:rPr>
      </w:pPr>
      <w:r>
        <w:rPr>
          <w:rFonts w:ascii="Arial" w:hAnsi="Arial" w:cs="Arial"/>
          <w:sz w:val="24"/>
          <w:szCs w:val="24"/>
        </w:rPr>
        <w:t>9</w:t>
      </w:r>
      <w:r w:rsidRPr="008F022B">
        <w:rPr>
          <w:rFonts w:ascii="Arial" w:hAnsi="Arial" w:cs="Arial"/>
          <w:sz w:val="24"/>
          <w:szCs w:val="24"/>
          <w:vertAlign w:val="superscript"/>
        </w:rPr>
        <w:t>th</w:t>
      </w:r>
      <w:r>
        <w:rPr>
          <w:rFonts w:ascii="Arial" w:hAnsi="Arial" w:cs="Arial"/>
          <w:sz w:val="24"/>
          <w:szCs w:val="24"/>
        </w:rPr>
        <w:t xml:space="preserve"> October 2017</w:t>
      </w:r>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8F022B">
        <w:rPr>
          <w:rFonts w:ascii="Arial" w:hAnsi="Arial" w:cs="Arial"/>
          <w:sz w:val="24"/>
          <w:szCs w:val="24"/>
        </w:rPr>
        <w:t>16</w:t>
      </w:r>
      <w:r w:rsidR="008F022B" w:rsidRPr="008F022B">
        <w:rPr>
          <w:rFonts w:ascii="Arial" w:hAnsi="Arial" w:cs="Arial"/>
          <w:sz w:val="24"/>
          <w:szCs w:val="24"/>
          <w:vertAlign w:val="superscript"/>
        </w:rPr>
        <w:t>th</w:t>
      </w:r>
      <w:r w:rsidR="008F022B">
        <w:rPr>
          <w:rFonts w:ascii="Arial" w:hAnsi="Arial" w:cs="Arial"/>
          <w:sz w:val="24"/>
          <w:szCs w:val="24"/>
        </w:rPr>
        <w:t xml:space="preserve"> October</w:t>
      </w:r>
      <w:r w:rsidR="00294EC5">
        <w:rPr>
          <w:rFonts w:ascii="Arial" w:hAnsi="Arial" w:cs="Arial"/>
          <w:sz w:val="24"/>
          <w:szCs w:val="24"/>
        </w:rPr>
        <w:t xml:space="preserve"> </w:t>
      </w:r>
      <w:r w:rsidR="00707D9E">
        <w:rPr>
          <w:rFonts w:ascii="Arial" w:hAnsi="Arial" w:cs="Arial"/>
          <w:sz w:val="24"/>
          <w:szCs w:val="24"/>
        </w:rPr>
        <w:t xml:space="preserve">2017 </w:t>
      </w:r>
      <w:r>
        <w:rPr>
          <w:rFonts w:ascii="Arial" w:hAnsi="Arial" w:cs="Arial"/>
          <w:sz w:val="24"/>
          <w:szCs w:val="24"/>
        </w:rPr>
        <w:t>at 7.30pm in Warcop Village Hall.</w:t>
      </w: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 xml:space="preserve">Monday </w:t>
      </w:r>
      <w:r w:rsidR="008F022B">
        <w:rPr>
          <w:rFonts w:ascii="Arial" w:hAnsi="Arial" w:cs="Arial"/>
          <w:sz w:val="24"/>
          <w:szCs w:val="24"/>
        </w:rPr>
        <w:t>4</w:t>
      </w:r>
      <w:r w:rsidR="008F022B" w:rsidRPr="008F022B">
        <w:rPr>
          <w:rFonts w:ascii="Arial" w:hAnsi="Arial" w:cs="Arial"/>
          <w:sz w:val="24"/>
          <w:szCs w:val="24"/>
          <w:vertAlign w:val="superscript"/>
        </w:rPr>
        <w:t>th</w:t>
      </w:r>
      <w:r w:rsidR="008F022B">
        <w:rPr>
          <w:rFonts w:ascii="Arial" w:hAnsi="Arial" w:cs="Arial"/>
          <w:sz w:val="24"/>
          <w:szCs w:val="24"/>
        </w:rPr>
        <w:t xml:space="preserve"> </w:t>
      </w:r>
      <w:proofErr w:type="gramStart"/>
      <w:r w:rsidR="008F022B">
        <w:rPr>
          <w:rFonts w:ascii="Arial" w:hAnsi="Arial" w:cs="Arial"/>
          <w:sz w:val="24"/>
          <w:szCs w:val="24"/>
        </w:rPr>
        <w:t>September</w:t>
      </w:r>
      <w:r w:rsidR="00A64C27">
        <w:rPr>
          <w:rFonts w:ascii="Arial" w:hAnsi="Arial" w:cs="Arial"/>
          <w:sz w:val="24"/>
          <w:szCs w:val="24"/>
        </w:rPr>
        <w:t xml:space="preserve"> </w:t>
      </w:r>
      <w:r w:rsidR="002F25B2">
        <w:rPr>
          <w:rFonts w:ascii="Arial" w:hAnsi="Arial" w:cs="Arial"/>
          <w:sz w:val="24"/>
          <w:szCs w:val="24"/>
        </w:rPr>
        <w:t xml:space="preserve"> 2017</w:t>
      </w:r>
      <w:proofErr w:type="gramEnd"/>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rsidR="00CC5FA2" w:rsidRPr="00CC5FA2" w:rsidRDefault="00CC5FA2" w:rsidP="00CC5FA2">
      <w:pPr>
        <w:rPr>
          <w:rFonts w:ascii="Arial" w:hAnsi="Arial" w:cs="Arial"/>
          <w:b/>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294EC5" w:rsidRDefault="00294EC5" w:rsidP="00CF4733">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rsidR="00294EC5" w:rsidRPr="00294EC5" w:rsidRDefault="00294EC5" w:rsidP="00294EC5">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707D9E" w:rsidRDefault="00707D9E" w:rsidP="00294EC5">
      <w:pPr>
        <w:pStyle w:val="ListParagraph"/>
        <w:ind w:left="1080"/>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E13CFE" w:rsidRDefault="00F11A91" w:rsidP="00E13CFE">
      <w:pPr>
        <w:pStyle w:val="ListParagraph"/>
        <w:numPr>
          <w:ilvl w:val="0"/>
          <w:numId w:val="10"/>
        </w:numPr>
        <w:rPr>
          <w:rFonts w:ascii="Arial" w:hAnsi="Arial" w:cs="Arial"/>
          <w:sz w:val="24"/>
          <w:szCs w:val="24"/>
        </w:rPr>
      </w:pPr>
      <w:r>
        <w:rPr>
          <w:rFonts w:ascii="Arial" w:hAnsi="Arial" w:cs="Arial"/>
          <w:sz w:val="24"/>
          <w:szCs w:val="24"/>
        </w:rPr>
        <w:t>A66 update</w:t>
      </w:r>
    </w:p>
    <w:p w:rsidR="005161AE" w:rsidRDefault="005161AE" w:rsidP="00E13CFE">
      <w:pPr>
        <w:pStyle w:val="ListParagraph"/>
        <w:numPr>
          <w:ilvl w:val="0"/>
          <w:numId w:val="10"/>
        </w:numPr>
        <w:rPr>
          <w:rFonts w:ascii="Arial" w:hAnsi="Arial" w:cs="Arial"/>
          <w:sz w:val="24"/>
          <w:szCs w:val="24"/>
        </w:rPr>
      </w:pPr>
      <w:r>
        <w:rPr>
          <w:rFonts w:ascii="Arial" w:hAnsi="Arial" w:cs="Arial"/>
          <w:sz w:val="24"/>
          <w:szCs w:val="24"/>
        </w:rPr>
        <w:t>Sandfo</w:t>
      </w:r>
      <w:r w:rsidR="00707D9E">
        <w:rPr>
          <w:rFonts w:ascii="Arial" w:hAnsi="Arial" w:cs="Arial"/>
          <w:sz w:val="24"/>
          <w:szCs w:val="24"/>
        </w:rPr>
        <w:t xml:space="preserve">rd Village Hall </w:t>
      </w:r>
      <w:r w:rsidR="00CF7CCD">
        <w:rPr>
          <w:rFonts w:ascii="Arial" w:hAnsi="Arial" w:cs="Arial"/>
          <w:sz w:val="24"/>
          <w:szCs w:val="24"/>
        </w:rPr>
        <w:t>– Update Deeds, Insurance &amp; Legal Costs</w:t>
      </w:r>
    </w:p>
    <w:p w:rsidR="00A64C27" w:rsidRDefault="00F11A91" w:rsidP="00E13CFE">
      <w:pPr>
        <w:pStyle w:val="ListParagraph"/>
        <w:numPr>
          <w:ilvl w:val="0"/>
          <w:numId w:val="10"/>
        </w:numPr>
        <w:rPr>
          <w:rFonts w:ascii="Arial" w:hAnsi="Arial" w:cs="Arial"/>
          <w:sz w:val="24"/>
          <w:szCs w:val="24"/>
        </w:rPr>
      </w:pPr>
      <w:r>
        <w:rPr>
          <w:rFonts w:ascii="Arial" w:hAnsi="Arial" w:cs="Arial"/>
          <w:sz w:val="24"/>
          <w:szCs w:val="24"/>
        </w:rPr>
        <w:t>Eden</w:t>
      </w:r>
      <w:r w:rsidR="008F022B">
        <w:rPr>
          <w:rFonts w:ascii="Arial" w:hAnsi="Arial" w:cs="Arial"/>
          <w:sz w:val="24"/>
          <w:szCs w:val="24"/>
        </w:rPr>
        <w:t xml:space="preserve"> Valley Publi</w:t>
      </w:r>
      <w:r w:rsidR="00153F2A">
        <w:rPr>
          <w:rFonts w:ascii="Arial" w:hAnsi="Arial" w:cs="Arial"/>
          <w:sz w:val="24"/>
          <w:szCs w:val="24"/>
        </w:rPr>
        <w:t>c</w:t>
      </w:r>
      <w:bookmarkStart w:id="0" w:name="_GoBack"/>
      <w:bookmarkEnd w:id="0"/>
      <w:r w:rsidR="008F022B">
        <w:rPr>
          <w:rFonts w:ascii="Arial" w:hAnsi="Arial" w:cs="Arial"/>
          <w:sz w:val="24"/>
          <w:szCs w:val="24"/>
        </w:rPr>
        <w:t xml:space="preserve"> Transport Meeting</w:t>
      </w:r>
    </w:p>
    <w:p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Flood Grant</w:t>
      </w:r>
      <w:r w:rsidR="008F022B">
        <w:rPr>
          <w:rFonts w:ascii="Arial" w:hAnsi="Arial" w:cs="Arial"/>
          <w:sz w:val="24"/>
          <w:szCs w:val="24"/>
        </w:rPr>
        <w:t xml:space="preserve"> – update from Councillor Heron &amp; Fell</w:t>
      </w:r>
    </w:p>
    <w:p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Play Area</w:t>
      </w:r>
    </w:p>
    <w:p w:rsidR="008F022B" w:rsidRDefault="008F022B" w:rsidP="00E13CFE">
      <w:pPr>
        <w:pStyle w:val="ListParagraph"/>
        <w:numPr>
          <w:ilvl w:val="0"/>
          <w:numId w:val="10"/>
        </w:numPr>
        <w:rPr>
          <w:rFonts w:ascii="Arial" w:hAnsi="Arial" w:cs="Arial"/>
          <w:sz w:val="24"/>
          <w:szCs w:val="24"/>
        </w:rPr>
      </w:pPr>
      <w:r>
        <w:rPr>
          <w:rFonts w:ascii="Arial" w:hAnsi="Arial" w:cs="Arial"/>
          <w:sz w:val="24"/>
          <w:szCs w:val="24"/>
        </w:rPr>
        <w:t>Sandford Pond</w:t>
      </w:r>
    </w:p>
    <w:p w:rsidR="00C121EB" w:rsidRDefault="00C121EB" w:rsidP="00E13CFE">
      <w:pPr>
        <w:pStyle w:val="ListParagraph"/>
        <w:numPr>
          <w:ilvl w:val="0"/>
          <w:numId w:val="10"/>
        </w:numPr>
        <w:rPr>
          <w:rFonts w:ascii="Arial" w:hAnsi="Arial" w:cs="Arial"/>
          <w:sz w:val="24"/>
          <w:szCs w:val="24"/>
        </w:rPr>
      </w:pPr>
      <w:r>
        <w:rPr>
          <w:rFonts w:ascii="Arial" w:hAnsi="Arial" w:cs="Arial"/>
          <w:sz w:val="24"/>
          <w:szCs w:val="24"/>
        </w:rPr>
        <w:t>Horse Fair 2018</w:t>
      </w:r>
    </w:p>
    <w:p w:rsidR="00294EC5" w:rsidRPr="00294EC5" w:rsidRDefault="00294EC5" w:rsidP="00294EC5">
      <w:pPr>
        <w:rPr>
          <w:rFonts w:ascii="Arial" w:hAnsi="Arial" w:cs="Arial"/>
          <w:sz w:val="24"/>
          <w:szCs w:val="24"/>
        </w:rPr>
      </w:pPr>
    </w:p>
    <w:p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rsidR="00294EC5" w:rsidRPr="00294EC5" w:rsidRDefault="00294EC5" w:rsidP="00294EC5">
      <w:pPr>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A06F2D" w:rsidRDefault="00A64C27" w:rsidP="00CD03C5">
      <w:pPr>
        <w:pStyle w:val="ListParagraph"/>
        <w:numPr>
          <w:ilvl w:val="0"/>
          <w:numId w:val="7"/>
        </w:numPr>
        <w:rPr>
          <w:rFonts w:ascii="Arial" w:hAnsi="Arial" w:cs="Arial"/>
          <w:sz w:val="24"/>
          <w:szCs w:val="24"/>
        </w:rPr>
      </w:pPr>
      <w:r>
        <w:rPr>
          <w:rFonts w:ascii="Arial" w:hAnsi="Arial" w:cs="Arial"/>
          <w:sz w:val="24"/>
          <w:szCs w:val="24"/>
        </w:rPr>
        <w:t>Painting of Beck Side Railings</w:t>
      </w:r>
    </w:p>
    <w:p w:rsidR="00294EC5" w:rsidRPr="00294EC5" w:rsidRDefault="00294EC5" w:rsidP="00294EC5">
      <w:pPr>
        <w:rPr>
          <w:rFonts w:ascii="Arial" w:hAnsi="Arial" w:cs="Arial"/>
          <w:sz w:val="24"/>
          <w:szCs w:val="24"/>
        </w:rPr>
      </w:pPr>
    </w:p>
    <w:p w:rsidR="00D70906" w:rsidRPr="00A64C27"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D70906" w:rsidRPr="00707D9E" w:rsidRDefault="00D70906" w:rsidP="00707D9E">
      <w:pPr>
        <w:ind w:left="360"/>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153F2A"/>
    <w:rsid w:val="00294EC5"/>
    <w:rsid w:val="002D5366"/>
    <w:rsid w:val="002F25B2"/>
    <w:rsid w:val="005161AE"/>
    <w:rsid w:val="006C0B66"/>
    <w:rsid w:val="006C5C36"/>
    <w:rsid w:val="00707D9E"/>
    <w:rsid w:val="008F022B"/>
    <w:rsid w:val="009546D5"/>
    <w:rsid w:val="00A06F2D"/>
    <w:rsid w:val="00A64C27"/>
    <w:rsid w:val="00A92DBE"/>
    <w:rsid w:val="00AD758C"/>
    <w:rsid w:val="00C121EB"/>
    <w:rsid w:val="00C81388"/>
    <w:rsid w:val="00CC5FA2"/>
    <w:rsid w:val="00CD03C5"/>
    <w:rsid w:val="00CF4733"/>
    <w:rsid w:val="00CF7CCD"/>
    <w:rsid w:val="00D70906"/>
    <w:rsid w:val="00E13CFE"/>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David</cp:lastModifiedBy>
  <cp:revision>4</cp:revision>
  <cp:lastPrinted>2017-10-09T15:34:00Z</cp:lastPrinted>
  <dcterms:created xsi:type="dcterms:W3CDTF">2017-10-09T14:57:00Z</dcterms:created>
  <dcterms:modified xsi:type="dcterms:W3CDTF">2017-10-09T15:35:00Z</dcterms:modified>
</cp:coreProperties>
</file>